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B5" w:rsidRPr="00F40162" w:rsidRDefault="005425B5" w:rsidP="005425B5">
      <w:pPr>
        <w:rPr>
          <w:rFonts w:ascii="Times New Roman" w:hAnsi="Times New Roman" w:cs="Times New Roman"/>
          <w:sz w:val="28"/>
          <w:szCs w:val="28"/>
        </w:rPr>
      </w:pPr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0162">
        <w:rPr>
          <w:rFonts w:ascii="Times New Roman" w:hAnsi="Times New Roman" w:cs="Times New Roman"/>
          <w:sz w:val="28"/>
          <w:szCs w:val="28"/>
        </w:rPr>
        <w:t xml:space="preserve">Школска 2020/21.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425B5" w:rsidRPr="00A70CCE" w:rsidRDefault="005425B5" w:rsidP="005425B5">
      <w:pPr>
        <w:rPr>
          <w:rFonts w:ascii="Times New Roman" w:hAnsi="Times New Roman" w:cs="Times New Roman"/>
          <w:sz w:val="24"/>
          <w:szCs w:val="24"/>
        </w:rPr>
      </w:pPr>
      <w:r w:rsidRPr="00A70CCE">
        <w:rPr>
          <w:rFonts w:ascii="Times New Roman" w:hAnsi="Times New Roman" w:cs="Times New Roman"/>
          <w:sz w:val="24"/>
          <w:szCs w:val="24"/>
        </w:rPr>
        <w:t xml:space="preserve"> ЗА МЕСЕЦ</w:t>
      </w:r>
      <w:r>
        <w:rPr>
          <w:rFonts w:ascii="Times New Roman" w:hAnsi="Times New Roman" w:cs="Times New Roman"/>
          <w:sz w:val="24"/>
          <w:szCs w:val="24"/>
        </w:rPr>
        <w:t>: ФЕБРУАР</w:t>
      </w:r>
    </w:p>
    <w:tbl>
      <w:tblPr>
        <w:tblStyle w:val="TableGrid"/>
        <w:tblpPr w:leftFromText="180" w:rightFromText="180" w:vertAnchor="page" w:horzAnchor="margin" w:tblpXSpec="center" w:tblpY="2956"/>
        <w:tblW w:w="14035" w:type="dxa"/>
        <w:tblLayout w:type="fixed"/>
        <w:tblLook w:val="04A0"/>
      </w:tblPr>
      <w:tblGrid>
        <w:gridCol w:w="1638"/>
        <w:gridCol w:w="4410"/>
        <w:gridCol w:w="900"/>
        <w:gridCol w:w="2700"/>
        <w:gridCol w:w="990"/>
        <w:gridCol w:w="1620"/>
        <w:gridCol w:w="1777"/>
      </w:tblGrid>
      <w:tr w:rsidR="00B73F01" w:rsidRPr="00074075" w:rsidTr="00A602B4">
        <w:tc>
          <w:tcPr>
            <w:tcW w:w="1638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410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00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700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90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777" w:type="dxa"/>
            <w:shd w:val="clear" w:color="auto" w:fill="B8CCE4" w:themeFill="accent1" w:themeFillTint="66"/>
          </w:tcPr>
          <w:p w:rsidR="00B73F01" w:rsidRPr="005425B5" w:rsidRDefault="00B73F01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ИСПЛАНИРАНОГ</w:t>
            </w:r>
          </w:p>
        </w:tc>
      </w:tr>
      <w:tr w:rsidR="00A602B4" w:rsidRPr="00074075" w:rsidTr="00A602B4">
        <w:tc>
          <w:tcPr>
            <w:tcW w:w="1638" w:type="dxa"/>
            <w:vMerge w:val="restart"/>
          </w:tcPr>
          <w:p w:rsidR="00A602B4" w:rsidRPr="002F2C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</w:p>
        </w:tc>
        <w:tc>
          <w:tcPr>
            <w:tcW w:w="4410" w:type="dxa"/>
            <w:vMerge w:val="restart"/>
          </w:tcPr>
          <w:p w:rsidR="00A602B4" w:rsidRPr="005425B5" w:rsidRDefault="00A602B4" w:rsidP="00A602B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користи материјал и прибор на безбедан и одговоран начин;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изрази, одабраним материјалом и техникама своје емоције, машту, сећања и замисли;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изражава, светлим или тамним бојама, свој доживљај уметничког дела;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 истакнути део целине и визуелне супротности у свом окружењу;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преобликује, самостално или у сарадњи са другима, материјале и предмете за рециклажу;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упоређује свој и туђ естетски доживљај простора, дизајна и уметничких дела; 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повезује уметничко занимање и одговарајуће продукте;</w:t>
            </w:r>
          </w:p>
          <w:p w:rsidR="00A602B4" w:rsidRPr="005425B5" w:rsidRDefault="00A602B4" w:rsidP="00A602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eastAsia="Calibri" w:hAnsi="Times New Roman" w:cs="Times New Roman"/>
                <w:sz w:val="24"/>
                <w:szCs w:val="24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70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Сценски простор</w:t>
            </w:r>
          </w:p>
          <w:p w:rsidR="00A602B4" w:rsidRPr="002F2C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55)</w:t>
            </w:r>
          </w:p>
        </w:tc>
        <w:tc>
          <w:tcPr>
            <w:tcW w:w="99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70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Сценски простор</w:t>
            </w:r>
          </w:p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56)</w:t>
            </w:r>
          </w:p>
        </w:tc>
        <w:tc>
          <w:tcPr>
            <w:tcW w:w="99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7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Луткарска представа</w:t>
            </w:r>
          </w:p>
        </w:tc>
        <w:tc>
          <w:tcPr>
            <w:tcW w:w="99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5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rPr>
          <w:trHeight w:val="540"/>
        </w:trPr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7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Луткарска представа</w:t>
            </w:r>
          </w:p>
        </w:tc>
        <w:tc>
          <w:tcPr>
            <w:tcW w:w="99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rPr>
          <w:trHeight w:val="540"/>
        </w:trPr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70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Правимо амбијент, костиме и маске за заједничку прославу</w:t>
            </w:r>
          </w:p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53)</w:t>
            </w:r>
          </w:p>
        </w:tc>
        <w:tc>
          <w:tcPr>
            <w:tcW w:w="99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rPr>
          <w:trHeight w:val="1060"/>
        </w:trPr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70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Правимо амбијент, костиме и маске за заједничку прославу</w:t>
            </w:r>
          </w:p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54)</w:t>
            </w:r>
          </w:p>
        </w:tc>
        <w:tc>
          <w:tcPr>
            <w:tcW w:w="99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rPr>
          <w:trHeight w:val="825"/>
        </w:trPr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700" w:type="dxa"/>
          </w:tcPr>
          <w:p w:rsidR="00A602B4" w:rsidRP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Кретање, кретање уприроди</w:t>
            </w:r>
          </w:p>
        </w:tc>
        <w:tc>
          <w:tcPr>
            <w:tcW w:w="990" w:type="dxa"/>
          </w:tcPr>
          <w:p w:rsidR="00A602B4" w:rsidRP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B4" w:rsidRPr="00074075" w:rsidTr="00A602B4">
        <w:trPr>
          <w:trHeight w:val="1860"/>
        </w:trPr>
        <w:tc>
          <w:tcPr>
            <w:tcW w:w="1638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vMerge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602B4" w:rsidRP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42.</w:t>
            </w:r>
          </w:p>
        </w:tc>
        <w:tc>
          <w:tcPr>
            <w:tcW w:w="270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Кретање, кретање уприроди</w:t>
            </w:r>
          </w:p>
        </w:tc>
        <w:tc>
          <w:tcPr>
            <w:tcW w:w="990" w:type="dxa"/>
          </w:tcPr>
          <w:p w:rsidR="00A602B4" w:rsidRDefault="00A602B4" w:rsidP="00A602B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A602B4" w:rsidRPr="002766F4" w:rsidRDefault="00A602B4" w:rsidP="00A60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66F4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1777" w:type="dxa"/>
          </w:tcPr>
          <w:p w:rsidR="00A602B4" w:rsidRPr="005425B5" w:rsidRDefault="00A602B4" w:rsidP="00A6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6E1B" w:rsidRDefault="00B73F01">
      <w:pPr>
        <w:rPr>
          <w:rFonts w:ascii="Times New Roman" w:hAnsi="Times New Roman" w:cs="Times New Roman"/>
          <w:sz w:val="24"/>
          <w:szCs w:val="24"/>
        </w:rPr>
      </w:pPr>
      <w:r w:rsidRPr="00A70CCE">
        <w:rPr>
          <w:rFonts w:ascii="Times New Roman" w:hAnsi="Times New Roman" w:cs="Times New Roman"/>
          <w:sz w:val="24"/>
          <w:szCs w:val="24"/>
        </w:rPr>
        <w:t xml:space="preserve"> </w:t>
      </w:r>
      <w:r w:rsidR="005425B5" w:rsidRPr="00A70CCE">
        <w:rPr>
          <w:rFonts w:ascii="Times New Roman" w:hAnsi="Times New Roman" w:cs="Times New Roman"/>
          <w:sz w:val="24"/>
          <w:szCs w:val="24"/>
        </w:rPr>
        <w:t>Назив</w:t>
      </w:r>
      <w:r w:rsidR="005425B5">
        <w:rPr>
          <w:rFonts w:ascii="Times New Roman" w:hAnsi="Times New Roman" w:cs="Times New Roman"/>
          <w:sz w:val="24"/>
          <w:szCs w:val="24"/>
        </w:rPr>
        <w:t xml:space="preserve"> </w:t>
      </w:r>
      <w:r w:rsidR="005425B5" w:rsidRPr="00A70CCE">
        <w:rPr>
          <w:rFonts w:ascii="Times New Roman" w:hAnsi="Times New Roman" w:cs="Times New Roman"/>
          <w:sz w:val="24"/>
          <w:szCs w:val="24"/>
        </w:rPr>
        <w:t xml:space="preserve">предмета: </w:t>
      </w:r>
      <w:r w:rsidR="005425B5">
        <w:rPr>
          <w:rFonts w:ascii="Times New Roman" w:hAnsi="Times New Roman" w:cs="Times New Roman"/>
          <w:b/>
          <w:sz w:val="24"/>
          <w:szCs w:val="24"/>
        </w:rPr>
        <w:t xml:space="preserve">Ликовна култура                       </w:t>
      </w:r>
      <w:r w:rsidR="005425B5" w:rsidRPr="00A70CCE">
        <w:rPr>
          <w:rFonts w:ascii="Times New Roman" w:hAnsi="Times New Roman" w:cs="Times New Roman"/>
          <w:sz w:val="24"/>
          <w:szCs w:val="24"/>
        </w:rPr>
        <w:t xml:space="preserve">Разред: </w:t>
      </w:r>
      <w:r w:rsidR="005425B5" w:rsidRPr="00A70CCE">
        <w:rPr>
          <w:rFonts w:ascii="Times New Roman" w:hAnsi="Times New Roman" w:cs="Times New Roman"/>
          <w:b/>
          <w:sz w:val="24"/>
          <w:szCs w:val="24"/>
        </w:rPr>
        <w:t>други</w:t>
      </w:r>
      <w:r w:rsidR="005425B5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5425B5" w:rsidRPr="00F40162">
        <w:rPr>
          <w:rFonts w:ascii="Times New Roman" w:hAnsi="Times New Roman" w:cs="Times New Roman"/>
          <w:sz w:val="24"/>
          <w:szCs w:val="24"/>
        </w:rPr>
        <w:t>Н</w:t>
      </w:r>
      <w:r w:rsidR="005425B5">
        <w:rPr>
          <w:rFonts w:ascii="Times New Roman" w:hAnsi="Times New Roman" w:cs="Times New Roman"/>
          <w:sz w:val="24"/>
          <w:szCs w:val="24"/>
        </w:rPr>
        <w:t>аставник: __________________________________</w:t>
      </w:r>
    </w:p>
    <w:p w:rsidR="00B73F01" w:rsidRPr="00A70CCE" w:rsidRDefault="00B73F01" w:rsidP="00B73F0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A70CCE">
        <w:rPr>
          <w:rFonts w:ascii="Times New Roman" w:hAnsi="Times New Roman" w:cs="Times New Roman"/>
          <w:sz w:val="24"/>
          <w:szCs w:val="24"/>
        </w:rPr>
        <w:t>Разлози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евентуално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одступање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испланираног/план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остваривање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нереализованих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CCE">
        <w:rPr>
          <w:rFonts w:ascii="Times New Roman" w:hAnsi="Times New Roman" w:cs="Times New Roman"/>
          <w:sz w:val="24"/>
          <w:szCs w:val="24"/>
        </w:rPr>
        <w:t>садржаја:</w:t>
      </w:r>
    </w:p>
    <w:p w:rsidR="00B73F01" w:rsidRPr="00240F0C" w:rsidRDefault="00B73F01" w:rsidP="00B73F0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B73F01" w:rsidRPr="00240F0C" w:rsidRDefault="00B73F01" w:rsidP="00B73F0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73F01" w:rsidRPr="00E15C14" w:rsidRDefault="00B73F01" w:rsidP="00B73F0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B73F01" w:rsidRPr="005425B5" w:rsidRDefault="00B73F01">
      <w:pPr>
        <w:rPr>
          <w:rFonts w:ascii="Times New Roman" w:hAnsi="Times New Roman" w:cs="Times New Roman"/>
          <w:b/>
          <w:sz w:val="24"/>
          <w:szCs w:val="24"/>
        </w:rPr>
      </w:pPr>
    </w:p>
    <w:sectPr w:rsidR="00B73F01" w:rsidRPr="005425B5" w:rsidSect="005425B5"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BEE" w:rsidRDefault="00F51BEE" w:rsidP="00B73F01">
      <w:pPr>
        <w:spacing w:after="0" w:line="240" w:lineRule="auto"/>
      </w:pPr>
      <w:r>
        <w:separator/>
      </w:r>
    </w:p>
  </w:endnote>
  <w:endnote w:type="continuationSeparator" w:id="1">
    <w:p w:rsidR="00F51BEE" w:rsidRDefault="00F51BEE" w:rsidP="00B73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BEE" w:rsidRDefault="00F51BEE" w:rsidP="00B73F01">
      <w:pPr>
        <w:spacing w:after="0" w:line="240" w:lineRule="auto"/>
      </w:pPr>
      <w:r>
        <w:separator/>
      </w:r>
    </w:p>
  </w:footnote>
  <w:footnote w:type="continuationSeparator" w:id="1">
    <w:p w:rsidR="00F51BEE" w:rsidRDefault="00F51BEE" w:rsidP="00B73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5B5"/>
    <w:rsid w:val="002648E3"/>
    <w:rsid w:val="002766F4"/>
    <w:rsid w:val="002F2CB4"/>
    <w:rsid w:val="005425B5"/>
    <w:rsid w:val="00577B85"/>
    <w:rsid w:val="00A602B4"/>
    <w:rsid w:val="00B73F01"/>
    <w:rsid w:val="00C36E1B"/>
    <w:rsid w:val="00F5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5B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2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25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73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3F01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73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3F0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2021-01-21T22:01:00Z</dcterms:created>
  <dcterms:modified xsi:type="dcterms:W3CDTF">2021-01-22T14:10:00Z</dcterms:modified>
</cp:coreProperties>
</file>